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94" w:rsidRPr="00F73E60" w:rsidRDefault="00EE0F94" w:rsidP="00EE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3E6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</w:p>
    <w:p w:rsidR="00EE0F94" w:rsidRDefault="00EE0F94" w:rsidP="00EE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3E60">
        <w:rPr>
          <w:rFonts w:ascii="Times New Roman" w:hAnsi="Times New Roman"/>
          <w:sz w:val="24"/>
          <w:szCs w:val="24"/>
        </w:rPr>
        <w:t xml:space="preserve">к муниципальной </w:t>
      </w:r>
      <w:r>
        <w:rPr>
          <w:rFonts w:ascii="Times New Roman" w:hAnsi="Times New Roman"/>
          <w:sz w:val="24"/>
          <w:szCs w:val="24"/>
        </w:rPr>
        <w:t>программе</w:t>
      </w:r>
    </w:p>
    <w:p w:rsidR="00EE0F94" w:rsidRPr="00EB6D58" w:rsidRDefault="00EE0F94" w:rsidP="00EE0F94">
      <w:pPr>
        <w:spacing w:after="0" w:line="240" w:lineRule="auto"/>
        <w:jc w:val="right"/>
        <w:rPr>
          <w:rFonts w:ascii="Times New Roman" w:hAnsi="Times New Roman"/>
        </w:rPr>
      </w:pPr>
      <w:r w:rsidRPr="00EB6D58">
        <w:rPr>
          <w:rFonts w:ascii="Times New Roman" w:hAnsi="Times New Roman"/>
        </w:rPr>
        <w:t>«Формирование современной городской среды</w:t>
      </w:r>
    </w:p>
    <w:p w:rsidR="00EE0F94" w:rsidRPr="00EB6D58" w:rsidRDefault="00EE0F94" w:rsidP="00EE0F94">
      <w:pPr>
        <w:spacing w:after="0" w:line="240" w:lineRule="auto"/>
        <w:jc w:val="right"/>
        <w:rPr>
          <w:rFonts w:ascii="Times New Roman" w:hAnsi="Times New Roman"/>
        </w:rPr>
      </w:pPr>
      <w:r w:rsidRPr="00EB6D58"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Еткульском</w:t>
      </w:r>
      <w:proofErr w:type="spellEnd"/>
      <w:r>
        <w:rPr>
          <w:rFonts w:ascii="Times New Roman" w:hAnsi="Times New Roman"/>
        </w:rPr>
        <w:t xml:space="preserve"> муниципальном районе </w:t>
      </w:r>
      <w:r w:rsidRPr="00EB6D58">
        <w:rPr>
          <w:rFonts w:ascii="Times New Roman" w:hAnsi="Times New Roman"/>
        </w:rPr>
        <w:t>на 2018-2022 годы»</w:t>
      </w:r>
    </w:p>
    <w:p w:rsidR="00EE0F94" w:rsidRPr="00EB6D58" w:rsidRDefault="00EE0F94" w:rsidP="00EE0F9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E0F94" w:rsidRPr="00335C15" w:rsidRDefault="00EE0F94" w:rsidP="00EE0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C15">
        <w:rPr>
          <w:rFonts w:ascii="Times New Roman" w:hAnsi="Times New Roman"/>
          <w:b/>
          <w:sz w:val="24"/>
          <w:szCs w:val="24"/>
        </w:rPr>
        <w:t>Перечень дворовых территорий, планируемых к благоустройству в рамках формирования</w:t>
      </w:r>
    </w:p>
    <w:p w:rsidR="00EE0F94" w:rsidRPr="00335C15" w:rsidRDefault="00EE0F94" w:rsidP="00EE0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C15">
        <w:rPr>
          <w:rFonts w:ascii="Times New Roman" w:hAnsi="Times New Roman"/>
          <w:b/>
          <w:sz w:val="24"/>
          <w:szCs w:val="24"/>
        </w:rPr>
        <w:t>современной городской среды на 2018-2022 годы</w:t>
      </w:r>
    </w:p>
    <w:p w:rsidR="00EE0F94" w:rsidRPr="00EB6D58" w:rsidRDefault="00EE0F94" w:rsidP="00EE0F94">
      <w:pPr>
        <w:spacing w:after="0" w:line="240" w:lineRule="auto"/>
        <w:jc w:val="center"/>
        <w:rPr>
          <w:rFonts w:ascii="Times New Roman" w:hAnsi="Times New Roman"/>
          <w:b/>
        </w:rPr>
      </w:pPr>
      <w:r w:rsidRPr="00EB6D58">
        <w:rPr>
          <w:rFonts w:ascii="Times New Roman" w:hAnsi="Times New Roman"/>
          <w:b/>
        </w:rPr>
        <w:t xml:space="preserve">в </w:t>
      </w:r>
      <w:proofErr w:type="spellStart"/>
      <w:r>
        <w:rPr>
          <w:rFonts w:ascii="Times New Roman" w:hAnsi="Times New Roman"/>
          <w:b/>
        </w:rPr>
        <w:t>Еткульском</w:t>
      </w:r>
      <w:proofErr w:type="spellEnd"/>
      <w:r>
        <w:rPr>
          <w:rFonts w:ascii="Times New Roman" w:hAnsi="Times New Roman"/>
          <w:b/>
        </w:rPr>
        <w:t xml:space="preserve"> муниципальном районе</w:t>
      </w:r>
    </w:p>
    <w:p w:rsidR="00EE0F94" w:rsidRPr="00EB6D58" w:rsidRDefault="00EE0F94" w:rsidP="00EE0F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состоянию на 01.09</w:t>
      </w:r>
      <w:r w:rsidRPr="00EB6D58">
        <w:rPr>
          <w:rFonts w:ascii="Times New Roman" w:hAnsi="Times New Roman"/>
          <w:b/>
        </w:rPr>
        <w:t>.2017г.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6740"/>
        <w:gridCol w:w="2280"/>
        <w:gridCol w:w="2604"/>
        <w:gridCol w:w="2410"/>
      </w:tblGrid>
      <w:tr w:rsidR="00EE0F94" w:rsidRPr="00335C15" w:rsidTr="006653FC">
        <w:trPr>
          <w:trHeight w:val="838"/>
        </w:trPr>
        <w:tc>
          <w:tcPr>
            <w:tcW w:w="1149" w:type="dxa"/>
            <w:noWrap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5C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35C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35C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4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C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C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Ориентировочная сметная стоимость</w:t>
            </w:r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604" w:type="dxa"/>
            <w:vAlign w:val="center"/>
          </w:tcPr>
          <w:p w:rsidR="00EE0F94" w:rsidRPr="00EB6D58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6D5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Планируемый объем средств финансирования из местного бюджета (</w:t>
            </w:r>
            <w:proofErr w:type="spellStart"/>
            <w:r w:rsidRPr="00EB6D5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B6D5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EB6D5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EB6D5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C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заинтересованных лиц</w:t>
            </w:r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3467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ул. Новая, 12, 14 – ул. 8 Марта, 1, 3, 14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«Черемушки»)</w:t>
            </w:r>
            <w:proofErr w:type="gramEnd"/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Еткуль,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ул. Кирова, 30, 32, 34 – пер. 10, д. 5, 7 – пер. 12, д. 2, 4 – ул. Октябрьская, 29</w:t>
            </w:r>
            <w:proofErr w:type="gramEnd"/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ул. Кирова, 46, 50 – ул. Октябрьская, 48, 45, 47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ул. Ленина, 5 – ул. Набережная, 8 – пер. 3, д. 2а</w:t>
            </w:r>
            <w:proofErr w:type="gramEnd"/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ул. Ленина, 1, 3, 5а – ул. Северная, 26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ул. Ленина, 4, 4а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Еткуль, ул. Кирова, 38, 44, 37, 39 – ул. Б.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Ручьева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8 – ул. Октябрьская, 41, 39а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пер. 10, д. 3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пер. 3, д. 4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Еткуль, ул. Б.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Ручьева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8а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Еткуль, ул. Кирова, 48 </w:t>
            </w:r>
          </w:p>
        </w:tc>
        <w:tc>
          <w:tcPr>
            <w:tcW w:w="2280" w:type="dxa"/>
            <w:noWrap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noWrap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noWrap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auto"/>
            <w:noWrap/>
            <w:vAlign w:val="bottom"/>
          </w:tcPr>
          <w:p w:rsidR="00EE0F94" w:rsidRPr="008B544D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Еткуль,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50, 66</w:t>
            </w:r>
          </w:p>
        </w:tc>
        <w:tc>
          <w:tcPr>
            <w:tcW w:w="2280" w:type="dxa"/>
            <w:noWrap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noWrap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noWrap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shd w:val="clear" w:color="000000" w:fill="FFFFFF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Еткуль,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5, 29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Октябрьская, 25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940,193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Октябрьская, 21, 23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851,221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Октябрьская, 19, 21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454,071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Октябрьская, 15, 16, 18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Лесная, 12, 14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Октябрьская, 3, 5, 7, 9, 11, 13, 17, 22, 27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Лесная, 2, 4, 6, 8, 10, 42, 43, 44, 49, 50, 51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Еманжелинка, ул. Заречная, 20, 33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Коелга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Заречная, 1, 2, 3, 4, 5, 6, 7, 8, 9, 10, 11, 12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Коелга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Ленина, 5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Коелга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Мира, 27, 29а, 30, 44, 44а, 48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Коелга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Труда, 4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Коелга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Хохрякова, 20, 25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Коелга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2-к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-л №3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Селезян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Мира, 12, 32, 34, 36, 39а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Селезян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Советсвкая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45, 47, 49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Школьная, 6, 7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Школьная, 10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Юбилейная, 7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Центральная, 20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Центральная, 24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Каратабан,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24, 25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758,991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37,950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Каратабан,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26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Каратабан,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19, 20, 21, 22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Новобатурино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Центральная, 10, 12, 14, 16, 18, 20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2 147,58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107,379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Новобатурино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Центральная, 7, 9, 11, 13, 15, 17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2 468,997</w:t>
            </w: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123,45</w:t>
            </w: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Лебедевка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Мира, 19, 31, 32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Лебедевка, ул. Первомайская, 9, 10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335C15" w:rsidTr="006653FC">
        <w:trPr>
          <w:trHeight w:val="254"/>
        </w:trPr>
        <w:tc>
          <w:tcPr>
            <w:tcW w:w="1149" w:type="dxa"/>
            <w:shd w:val="clear" w:color="000000" w:fill="FFFFFF"/>
            <w:noWrap/>
            <w:vAlign w:val="bottom"/>
          </w:tcPr>
          <w:p w:rsidR="00EE0F94" w:rsidRPr="00A426C0" w:rsidRDefault="00EE0F94" w:rsidP="006653FC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noWrap/>
            <w:vAlign w:val="bottom"/>
          </w:tcPr>
          <w:p w:rsidR="00EE0F94" w:rsidRPr="00335C15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026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: ДВОРОВ 42</w:t>
            </w:r>
          </w:p>
        </w:tc>
        <w:tc>
          <w:tcPr>
            <w:tcW w:w="228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0F94" w:rsidRPr="00335C15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0F94" w:rsidRDefault="00EE0F94" w:rsidP="00EE0F94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  <w:sectPr w:rsidR="00EE0F94" w:rsidSect="00EC459E">
          <w:footnotePr>
            <w:pos w:val="beneathText"/>
          </w:footnotePr>
          <w:pgSz w:w="16840" w:h="11901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EE0F94" w:rsidRPr="00F73E60" w:rsidRDefault="00EE0F94" w:rsidP="00EE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73E6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</w:p>
    <w:p w:rsidR="00EE0F94" w:rsidRDefault="00EE0F94" w:rsidP="00EE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3E60">
        <w:rPr>
          <w:rFonts w:ascii="Times New Roman" w:hAnsi="Times New Roman"/>
          <w:sz w:val="24"/>
          <w:szCs w:val="24"/>
        </w:rPr>
        <w:t xml:space="preserve">к муниципальной </w:t>
      </w:r>
      <w:r>
        <w:rPr>
          <w:rFonts w:ascii="Times New Roman" w:hAnsi="Times New Roman"/>
          <w:sz w:val="24"/>
          <w:szCs w:val="24"/>
        </w:rPr>
        <w:t>программе</w:t>
      </w:r>
    </w:p>
    <w:p w:rsidR="00EE0F94" w:rsidRPr="00CD6764" w:rsidRDefault="00EE0F94" w:rsidP="00EE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6764">
        <w:rPr>
          <w:rFonts w:ascii="Times New Roman" w:hAnsi="Times New Roman"/>
          <w:sz w:val="24"/>
          <w:szCs w:val="24"/>
        </w:rPr>
        <w:t>«Формирование современной городской среды</w:t>
      </w:r>
    </w:p>
    <w:p w:rsidR="00EE0F94" w:rsidRDefault="00EE0F94" w:rsidP="00EE0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6764"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Еткульском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</w:t>
      </w:r>
      <w:r w:rsidRPr="00CD6764">
        <w:rPr>
          <w:rFonts w:ascii="Times New Roman" w:hAnsi="Times New Roman"/>
          <w:sz w:val="24"/>
          <w:szCs w:val="24"/>
        </w:rPr>
        <w:t>на 2018-2022 годы»</w:t>
      </w:r>
    </w:p>
    <w:p w:rsidR="00EE0F94" w:rsidRPr="008F1F54" w:rsidRDefault="00EE0F94" w:rsidP="00EE0F9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EE0F94" w:rsidRDefault="00EE0F94" w:rsidP="00EE0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F54">
        <w:rPr>
          <w:rFonts w:ascii="Times New Roman" w:hAnsi="Times New Roman"/>
          <w:b/>
          <w:sz w:val="24"/>
          <w:szCs w:val="24"/>
        </w:rPr>
        <w:t>Перечень общественных территорий, планируемых к благоустройству</w:t>
      </w:r>
    </w:p>
    <w:p w:rsidR="00EE0F94" w:rsidRPr="008F1F54" w:rsidRDefault="00EE0F94" w:rsidP="00EE0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F54">
        <w:rPr>
          <w:rFonts w:ascii="Times New Roman" w:hAnsi="Times New Roman"/>
          <w:b/>
          <w:sz w:val="24"/>
          <w:szCs w:val="24"/>
        </w:rPr>
        <w:t>современной городской среды на 2018-2022 годы</w:t>
      </w:r>
    </w:p>
    <w:p w:rsidR="00EE0F94" w:rsidRPr="008F1F54" w:rsidRDefault="00EE0F94" w:rsidP="00EE0F9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Pr="00BC2C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Еткульском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муниципальном районе</w:t>
      </w:r>
    </w:p>
    <w:p w:rsidR="00EE0F94" w:rsidRPr="008F1F54" w:rsidRDefault="00EE0F94" w:rsidP="00EE0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состоянию на 01.09</w:t>
      </w:r>
      <w:r w:rsidRPr="00BC2C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.2017г.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4961"/>
        <w:gridCol w:w="1323"/>
        <w:gridCol w:w="1323"/>
        <w:gridCol w:w="1323"/>
      </w:tblGrid>
      <w:tr w:rsidR="00EE0F94" w:rsidRPr="00BC2CE6" w:rsidTr="006653FC">
        <w:trPr>
          <w:trHeight w:val="770"/>
        </w:trPr>
        <w:tc>
          <w:tcPr>
            <w:tcW w:w="724" w:type="dxa"/>
            <w:noWrap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C2CE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C2CE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Ориентировочная сметная 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Планируемый объем средств финансирования из местного бюджета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заинтересованных лиц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Еткуль, благоустройство центрального сквера по ул. Ленина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3 300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BC2CE6" w:rsidTr="006653FC">
        <w:trPr>
          <w:trHeight w:val="381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Еманжелинка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благоустройство сквера у центральной площади ДК «Юность»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1 912,741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95,637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332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Коелга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благоустройство площади по ул. Хохрякова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327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Селезян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благоустройство парка «Победы» возле ДК по ул. Советская, 56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3 700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F94" w:rsidRPr="00BC2CE6" w:rsidTr="006653FC">
        <w:trPr>
          <w:trHeight w:val="434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Селезян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Новая</w:t>
            </w:r>
            <w:proofErr w:type="gramEnd"/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5 700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Селезян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Селезян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ул. 30 лет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Поеды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– пер. Северный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5 700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297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Юбилейной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Ветеранов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6 800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274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благоустройство ул. Набережная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4 800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shd w:val="clear" w:color="000000" w:fill="FFFFFF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Каратабан, благоустройство территории у культурно-досугового центра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Каратабан, б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парка памяти погибшим казакам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Еманжелинка,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пос.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Южный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Космонавтов</w:t>
            </w:r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Еманжелинка,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территории под детскую площадку по ул. Северная</w:t>
            </w:r>
            <w:proofErr w:type="gramEnd"/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Каратабан, благоустройство детской площадки по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между д/с и д. 18</w:t>
            </w:r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Аткуль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благоустройство детской игровой площадки</w:t>
            </w:r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Александровка,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Соколово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Сарыкуль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Приозерный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1323" w:type="dxa"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3" w:type="dxa"/>
            <w:vAlign w:val="center"/>
          </w:tcPr>
          <w:p w:rsidR="00EE0F94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8F1F54" w:rsidRDefault="00EE0F94" w:rsidP="006653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Белоносов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территории возле дома культуры</w:t>
            </w: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23" w:type="dxa"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F94" w:rsidRPr="00BC2CE6" w:rsidTr="006653FC">
        <w:trPr>
          <w:trHeight w:val="460"/>
        </w:trPr>
        <w:tc>
          <w:tcPr>
            <w:tcW w:w="724" w:type="dxa"/>
            <w:noWrap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noWrap/>
            <w:vAlign w:val="center"/>
          </w:tcPr>
          <w:p w:rsidR="00EE0F94" w:rsidRPr="00BC2CE6" w:rsidRDefault="00EE0F94" w:rsidP="006653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Еткульскому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323" w:type="dxa"/>
            <w:noWrap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58 012,741</w:t>
            </w:r>
          </w:p>
        </w:tc>
        <w:tc>
          <w:tcPr>
            <w:tcW w:w="1323" w:type="dxa"/>
            <w:noWrap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2 925,637</w:t>
            </w:r>
          </w:p>
        </w:tc>
        <w:tc>
          <w:tcPr>
            <w:tcW w:w="1323" w:type="dxa"/>
            <w:noWrap/>
            <w:vAlign w:val="center"/>
          </w:tcPr>
          <w:p w:rsidR="00EE0F94" w:rsidRPr="00BC2CE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CE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E0F94" w:rsidRDefault="00EE0F94" w:rsidP="00EE0F94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</w:p>
    <w:p w:rsidR="00EE0F94" w:rsidRDefault="00EE0F94" w:rsidP="00EE0F94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</w:p>
    <w:p w:rsidR="00EE0F94" w:rsidRPr="00071BD6" w:rsidRDefault="00EE0F94" w:rsidP="00EE0F94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 w:rsidRPr="00071BD6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 xml:space="preserve">Приложение </w:t>
      </w:r>
      <w:r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7</w:t>
      </w:r>
    </w:p>
    <w:p w:rsidR="00EE0F94" w:rsidRPr="00071BD6" w:rsidRDefault="00EE0F94" w:rsidP="00EE0F94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 w:rsidRPr="00071BD6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 xml:space="preserve">к муниципальной </w:t>
      </w:r>
      <w:r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программе</w:t>
      </w:r>
    </w:p>
    <w:p w:rsidR="00EE0F94" w:rsidRPr="00CD6764" w:rsidRDefault="00EE0F94" w:rsidP="00EE0F94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 w:rsidRPr="00CD6764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«Формирование современной городской среды</w:t>
      </w:r>
    </w:p>
    <w:p w:rsidR="00EE0F94" w:rsidRDefault="00EE0F94" w:rsidP="00EE0F94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 w:rsidRPr="00CD6764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 xml:space="preserve">в </w:t>
      </w:r>
      <w:proofErr w:type="spellStart"/>
      <w:r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Еткульском</w:t>
      </w:r>
      <w:proofErr w:type="spellEnd"/>
      <w:r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 xml:space="preserve"> муниципальном районе </w:t>
      </w:r>
      <w:r w:rsidRPr="00CD6764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на 2018-2022 годы»</w:t>
      </w:r>
    </w:p>
    <w:p w:rsidR="00EE0F94" w:rsidRDefault="00EE0F94" w:rsidP="00EE0F94">
      <w:pPr>
        <w:keepNext/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</w:p>
    <w:p w:rsidR="00EE0F94" w:rsidRPr="00071BD6" w:rsidRDefault="00EE0F94" w:rsidP="00EE0F94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 w:rsidRPr="00071BD6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Перечень индивидуальных жилых домов и земельных участков, планируемых к благоустройству по итогам инвентаризации уровня благоустройства в рамках</w:t>
      </w:r>
    </w:p>
    <w:p w:rsidR="00EE0F94" w:rsidRPr="00071BD6" w:rsidRDefault="00EE0F94" w:rsidP="00EE0F94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 w:rsidRPr="00071BD6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современной городской среды на 2018-2022 годы</w:t>
      </w:r>
    </w:p>
    <w:p w:rsidR="00EE0F94" w:rsidRPr="00071BD6" w:rsidRDefault="00EE0F94" w:rsidP="00EE0F94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 w:rsidRPr="00071BD6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 xml:space="preserve">по </w:t>
      </w:r>
      <w:proofErr w:type="spellStart"/>
      <w:r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Еткульскому</w:t>
      </w:r>
      <w:proofErr w:type="spellEnd"/>
      <w:r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 xml:space="preserve"> муниципальному району</w:t>
      </w:r>
    </w:p>
    <w:p w:rsidR="00EE0F94" w:rsidRDefault="00EE0F94" w:rsidP="00EE0F94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по состоянию на 01.09</w:t>
      </w:r>
      <w:r w:rsidRPr="00071BD6">
        <w:rPr>
          <w:rFonts w:ascii="Times New Roman" w:hAnsi="Times New Roman"/>
          <w:b/>
          <w:snapToGrid w:val="0"/>
          <w:color w:val="000000"/>
          <w:sz w:val="24"/>
          <w:szCs w:val="20"/>
          <w:lang w:eastAsia="ru-RU"/>
        </w:rPr>
        <w:t>.2017г.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940"/>
        <w:gridCol w:w="5879"/>
        <w:gridCol w:w="2835"/>
      </w:tblGrid>
      <w:tr w:rsidR="00EE0F94" w:rsidRPr="00071BD6" w:rsidTr="006653FC">
        <w:trPr>
          <w:trHeight w:val="1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1B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1B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Ориентировочная сметная 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EE0F94" w:rsidRPr="00071BD6" w:rsidTr="006653FC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Еманжелинка,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пос.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Южный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Космонавтов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EE0F94" w:rsidRPr="00071BD6" w:rsidTr="006653FC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Еманжелинка,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территории под детскую площадку по ул. Северная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</w:tr>
      <w:tr w:rsidR="00EE0F94" w:rsidRPr="00071BD6" w:rsidTr="006653FC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Каратабан, благоустройство детской площадки по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Солнечная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между д/с и д.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EE0F94" w:rsidRPr="00071BD6" w:rsidTr="006653FC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Аткуль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благоустройство детской игровой площадки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EE0F94" w:rsidRPr="00071BD6" w:rsidTr="006653FC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Александровка,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EE0F94" w:rsidRPr="00071BD6" w:rsidTr="006653FC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Соколово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EE0F94" w:rsidRPr="00071BD6" w:rsidTr="006653FC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Сарыкуль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EE0F94" w:rsidRPr="00071BD6" w:rsidTr="006653FC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Приозерный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б</w:t>
            </w:r>
            <w:r w:rsidRPr="00071B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лагоустройство детско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 игровой площадки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EE0F94" w:rsidRPr="00071BD6" w:rsidTr="006653FC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71BD6">
              <w:rPr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94" w:rsidRPr="00071BD6" w:rsidRDefault="00EE0F94" w:rsidP="006653F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6 5</w:t>
            </w:r>
            <w:r w:rsidRPr="00071BD6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</w:tbl>
    <w:p w:rsidR="00924777" w:rsidRDefault="00924777"/>
    <w:sectPr w:rsidR="0092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24C"/>
    <w:multiLevelType w:val="hybridMultilevel"/>
    <w:tmpl w:val="02C4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1E7D59"/>
    <w:multiLevelType w:val="hybridMultilevel"/>
    <w:tmpl w:val="02C4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724E9D"/>
    <w:multiLevelType w:val="hybridMultilevel"/>
    <w:tmpl w:val="3C98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FF"/>
    <w:rsid w:val="00924777"/>
    <w:rsid w:val="00EE0F94"/>
    <w:rsid w:val="00F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2</cp:revision>
  <dcterms:created xsi:type="dcterms:W3CDTF">2017-10-12T04:25:00Z</dcterms:created>
  <dcterms:modified xsi:type="dcterms:W3CDTF">2017-10-12T04:25:00Z</dcterms:modified>
</cp:coreProperties>
</file>